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中央监护仪网络综合布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 xml:space="preserve">线项目 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U4ZWQwOGE0YjQ5NTZkZGNmYTgyMDQ4MDU5NDI3NDcifQ=="/>
  </w:docVars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117974"/>
    <w:rsid w:val="112D720F"/>
    <w:rsid w:val="11E0611C"/>
    <w:rsid w:val="15D27F69"/>
    <w:rsid w:val="179F33BF"/>
    <w:rsid w:val="23F50904"/>
    <w:rsid w:val="2F9A5356"/>
    <w:rsid w:val="34995FC8"/>
    <w:rsid w:val="47CA5FAD"/>
    <w:rsid w:val="4D165BC2"/>
    <w:rsid w:val="60142666"/>
    <w:rsid w:val="639D623B"/>
    <w:rsid w:val="66F8206D"/>
    <w:rsid w:val="69595D0F"/>
    <w:rsid w:val="6DC05E69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3</Lines>
  <Paragraphs>1</Paragraphs>
  <TotalTime>74</TotalTime>
  <ScaleCrop>false</ScaleCrop>
  <LinksUpToDate>false</LinksUpToDate>
  <CharactersWithSpaces>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.</cp:lastModifiedBy>
  <dcterms:modified xsi:type="dcterms:W3CDTF">2023-07-14T03:46:48Z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947BC13169AB447395C9082136529797</vt:lpwstr>
  </property>
</Properties>
</file>